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42E" w:rsidRPr="001E342E" w:rsidRDefault="001E342E" w:rsidP="001E342E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 w:rsidRPr="001E342E">
        <w:rPr>
          <w:rFonts w:ascii="Garamond" w:hAnsi="Garamond"/>
          <w:b/>
          <w:sz w:val="24"/>
          <w:szCs w:val="24"/>
        </w:rPr>
        <w:t>Maria Early Learning Center</w:t>
      </w:r>
    </w:p>
    <w:p w:rsidR="00AA4221" w:rsidRDefault="001E342E" w:rsidP="001E342E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 w:rsidRPr="001E342E">
        <w:rPr>
          <w:rFonts w:ascii="Garamond" w:hAnsi="Garamond"/>
          <w:b/>
          <w:sz w:val="24"/>
          <w:szCs w:val="24"/>
        </w:rPr>
        <w:t>Tuition Rates</w:t>
      </w:r>
    </w:p>
    <w:p w:rsidR="001E342E" w:rsidRDefault="001E342E" w:rsidP="001E342E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July 6, 2015-July 1, 2016</w:t>
      </w:r>
    </w:p>
    <w:p w:rsidR="001E342E" w:rsidRDefault="001E342E" w:rsidP="001E342E">
      <w:pPr>
        <w:pStyle w:val="NoSpacing"/>
        <w:jc w:val="center"/>
        <w:rPr>
          <w:rFonts w:ascii="Garamond" w:hAnsi="Garamond"/>
          <w:b/>
          <w:sz w:val="24"/>
          <w:szCs w:val="24"/>
        </w:rPr>
      </w:pPr>
    </w:p>
    <w:p w:rsidR="001E342E" w:rsidRDefault="001E342E" w:rsidP="001E342E">
      <w:pPr>
        <w:pStyle w:val="NoSpacing"/>
        <w:jc w:val="center"/>
        <w:rPr>
          <w:rFonts w:ascii="Garamond" w:hAnsi="Garamond"/>
          <w:b/>
          <w:sz w:val="24"/>
          <w:szCs w:val="24"/>
        </w:rPr>
      </w:pPr>
    </w:p>
    <w:p w:rsidR="001E342E" w:rsidRDefault="001E342E" w:rsidP="001E342E">
      <w:pPr>
        <w:pStyle w:val="NoSpacing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Full-time:  10 hours a day, Monday through Friday</w:t>
      </w:r>
    </w:p>
    <w:p w:rsidR="001E342E" w:rsidRDefault="001E342E" w:rsidP="001E342E">
      <w:pPr>
        <w:pStyle w:val="NoSpacing"/>
        <w:rPr>
          <w:rFonts w:ascii="Garamond" w:hAnsi="Garamond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2008"/>
        <w:gridCol w:w="3117"/>
      </w:tblGrid>
      <w:tr w:rsidR="001E342E" w:rsidTr="001E342E">
        <w:tc>
          <w:tcPr>
            <w:tcW w:w="4225" w:type="dxa"/>
          </w:tcPr>
          <w:p w:rsidR="001E342E" w:rsidRDefault="001E342E" w:rsidP="001E342E">
            <w:pPr>
              <w:pStyle w:val="NoSpacing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Age</w:t>
            </w:r>
          </w:p>
        </w:tc>
        <w:tc>
          <w:tcPr>
            <w:tcW w:w="2008" w:type="dxa"/>
          </w:tcPr>
          <w:p w:rsidR="001E342E" w:rsidRDefault="001E342E" w:rsidP="001E342E">
            <w:pPr>
              <w:pStyle w:val="NoSpacing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Weekly Rate</w:t>
            </w:r>
          </w:p>
        </w:tc>
        <w:tc>
          <w:tcPr>
            <w:tcW w:w="3117" w:type="dxa"/>
          </w:tcPr>
          <w:p w:rsidR="001E342E" w:rsidRDefault="001E342E" w:rsidP="001E342E">
            <w:pPr>
              <w:pStyle w:val="NoSpacing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Monthly Rate</w:t>
            </w:r>
          </w:p>
        </w:tc>
      </w:tr>
      <w:tr w:rsidR="001E342E" w:rsidTr="001E342E">
        <w:tc>
          <w:tcPr>
            <w:tcW w:w="4225" w:type="dxa"/>
            <w:shd w:val="clear" w:color="auto" w:fill="D9D9D9" w:themeFill="background1" w:themeFillShade="D9"/>
          </w:tcPr>
          <w:p w:rsidR="001E342E" w:rsidRDefault="001E342E" w:rsidP="001E342E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D9D9D9" w:themeFill="background1" w:themeFillShade="D9"/>
          </w:tcPr>
          <w:p w:rsidR="001E342E" w:rsidRDefault="001E342E" w:rsidP="001E342E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:rsidR="001E342E" w:rsidRDefault="001E342E" w:rsidP="001E342E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1E342E" w:rsidTr="001E342E">
        <w:tc>
          <w:tcPr>
            <w:tcW w:w="4225" w:type="dxa"/>
          </w:tcPr>
          <w:p w:rsidR="001E342E" w:rsidRPr="001E342E" w:rsidRDefault="001E342E" w:rsidP="001E342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1E342E">
              <w:rPr>
                <w:rFonts w:ascii="Garamond" w:hAnsi="Garamond"/>
                <w:sz w:val="24"/>
                <w:szCs w:val="24"/>
              </w:rPr>
              <w:t>Infants: Six weeks to 18 months</w:t>
            </w:r>
          </w:p>
        </w:tc>
        <w:tc>
          <w:tcPr>
            <w:tcW w:w="2008" w:type="dxa"/>
          </w:tcPr>
          <w:p w:rsidR="001E342E" w:rsidRPr="001E342E" w:rsidRDefault="001E342E" w:rsidP="001E342E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r w:rsidRPr="001E342E">
              <w:rPr>
                <w:rFonts w:ascii="Garamond" w:hAnsi="Garamond"/>
                <w:sz w:val="24"/>
                <w:szCs w:val="24"/>
              </w:rPr>
              <w:t>$220.00</w:t>
            </w:r>
          </w:p>
        </w:tc>
        <w:tc>
          <w:tcPr>
            <w:tcW w:w="3117" w:type="dxa"/>
          </w:tcPr>
          <w:p w:rsidR="001E342E" w:rsidRDefault="001E342E" w:rsidP="001E342E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1E342E" w:rsidTr="001E342E">
        <w:tc>
          <w:tcPr>
            <w:tcW w:w="4225" w:type="dxa"/>
            <w:shd w:val="clear" w:color="auto" w:fill="D9D9D9" w:themeFill="background1" w:themeFillShade="D9"/>
          </w:tcPr>
          <w:p w:rsidR="001E342E" w:rsidRDefault="001E342E" w:rsidP="001E342E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D9D9D9" w:themeFill="background1" w:themeFillShade="D9"/>
          </w:tcPr>
          <w:p w:rsidR="001E342E" w:rsidRDefault="001E342E" w:rsidP="001E342E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:rsidR="001E342E" w:rsidRDefault="001E342E" w:rsidP="001E342E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1E342E" w:rsidTr="001E342E">
        <w:tc>
          <w:tcPr>
            <w:tcW w:w="4225" w:type="dxa"/>
          </w:tcPr>
          <w:p w:rsidR="001E342E" w:rsidRPr="001E342E" w:rsidRDefault="001E342E" w:rsidP="00E72366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1E342E">
              <w:rPr>
                <w:rFonts w:ascii="Garamond" w:hAnsi="Garamond"/>
                <w:sz w:val="24"/>
                <w:szCs w:val="24"/>
              </w:rPr>
              <w:t>Toddlers: 18 to 36 months</w:t>
            </w:r>
          </w:p>
        </w:tc>
        <w:tc>
          <w:tcPr>
            <w:tcW w:w="2008" w:type="dxa"/>
          </w:tcPr>
          <w:p w:rsidR="001E342E" w:rsidRPr="001E342E" w:rsidRDefault="001E342E" w:rsidP="001E342E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r w:rsidRPr="001E342E">
              <w:rPr>
                <w:rFonts w:ascii="Garamond" w:hAnsi="Garamond"/>
                <w:sz w:val="24"/>
                <w:szCs w:val="24"/>
              </w:rPr>
              <w:t>$203.00</w:t>
            </w:r>
          </w:p>
        </w:tc>
        <w:tc>
          <w:tcPr>
            <w:tcW w:w="3117" w:type="dxa"/>
          </w:tcPr>
          <w:p w:rsidR="001E342E" w:rsidRDefault="001E342E" w:rsidP="00E72366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1E342E" w:rsidTr="001E342E">
        <w:tc>
          <w:tcPr>
            <w:tcW w:w="4225" w:type="dxa"/>
            <w:shd w:val="clear" w:color="auto" w:fill="D9D9D9" w:themeFill="background1" w:themeFillShade="D9"/>
          </w:tcPr>
          <w:p w:rsidR="001E342E" w:rsidRPr="001E342E" w:rsidRDefault="001E342E" w:rsidP="00E72366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D9D9D9" w:themeFill="background1" w:themeFillShade="D9"/>
          </w:tcPr>
          <w:p w:rsidR="001E342E" w:rsidRPr="001E342E" w:rsidRDefault="001E342E" w:rsidP="001E342E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:rsidR="001E342E" w:rsidRDefault="001E342E" w:rsidP="00E72366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1E342E" w:rsidTr="001E342E">
        <w:tc>
          <w:tcPr>
            <w:tcW w:w="4225" w:type="dxa"/>
          </w:tcPr>
          <w:p w:rsidR="001E342E" w:rsidRPr="001E342E" w:rsidRDefault="001E342E" w:rsidP="001E342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1E342E">
              <w:rPr>
                <w:rFonts w:ascii="Garamond" w:hAnsi="Garamond"/>
                <w:sz w:val="24"/>
                <w:szCs w:val="24"/>
              </w:rPr>
              <w:t>Preschool: 3 to 5</w:t>
            </w:r>
          </w:p>
        </w:tc>
        <w:tc>
          <w:tcPr>
            <w:tcW w:w="2008" w:type="dxa"/>
          </w:tcPr>
          <w:p w:rsidR="001E342E" w:rsidRPr="001E342E" w:rsidRDefault="001E342E" w:rsidP="001E342E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r w:rsidRPr="001E342E">
              <w:rPr>
                <w:rFonts w:ascii="Garamond" w:hAnsi="Garamond"/>
                <w:sz w:val="24"/>
                <w:szCs w:val="24"/>
              </w:rPr>
              <w:t>$180.00</w:t>
            </w:r>
          </w:p>
        </w:tc>
        <w:tc>
          <w:tcPr>
            <w:tcW w:w="3117" w:type="dxa"/>
          </w:tcPr>
          <w:p w:rsidR="001E342E" w:rsidRDefault="001E342E" w:rsidP="00E72366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1E342E" w:rsidRDefault="001E342E" w:rsidP="001E342E">
      <w:pPr>
        <w:pStyle w:val="NoSpacing"/>
        <w:rPr>
          <w:rFonts w:ascii="Garamond" w:hAnsi="Garamond"/>
          <w:b/>
          <w:sz w:val="24"/>
          <w:szCs w:val="24"/>
        </w:rPr>
      </w:pPr>
    </w:p>
    <w:p w:rsidR="001E342E" w:rsidRDefault="001E342E" w:rsidP="001E342E">
      <w:pPr>
        <w:pStyle w:val="NoSpacing"/>
        <w:rPr>
          <w:rFonts w:ascii="Garamond" w:hAnsi="Garamond"/>
          <w:b/>
          <w:sz w:val="24"/>
          <w:szCs w:val="24"/>
        </w:rPr>
      </w:pPr>
    </w:p>
    <w:p w:rsidR="001E342E" w:rsidRDefault="001E342E" w:rsidP="001E342E">
      <w:pPr>
        <w:pStyle w:val="NoSpacing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Part-time:  Two or Three Days a week</w:t>
      </w:r>
    </w:p>
    <w:p w:rsidR="001E342E" w:rsidRDefault="001E342E" w:rsidP="001E342E">
      <w:pPr>
        <w:pStyle w:val="NoSpacing"/>
        <w:rPr>
          <w:rFonts w:ascii="Garamond" w:hAnsi="Garamond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2008"/>
        <w:gridCol w:w="3117"/>
      </w:tblGrid>
      <w:tr w:rsidR="001E342E" w:rsidTr="00E72366">
        <w:tc>
          <w:tcPr>
            <w:tcW w:w="4225" w:type="dxa"/>
          </w:tcPr>
          <w:p w:rsidR="001E342E" w:rsidRDefault="001E342E" w:rsidP="00E72366">
            <w:pPr>
              <w:pStyle w:val="NoSpacing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Age</w:t>
            </w:r>
          </w:p>
        </w:tc>
        <w:tc>
          <w:tcPr>
            <w:tcW w:w="2008" w:type="dxa"/>
          </w:tcPr>
          <w:p w:rsidR="001E342E" w:rsidRDefault="001E342E" w:rsidP="00E72366">
            <w:pPr>
              <w:pStyle w:val="NoSpacing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 Days</w:t>
            </w:r>
          </w:p>
        </w:tc>
        <w:tc>
          <w:tcPr>
            <w:tcW w:w="3117" w:type="dxa"/>
          </w:tcPr>
          <w:p w:rsidR="001E342E" w:rsidRDefault="001E342E" w:rsidP="00E72366">
            <w:pPr>
              <w:pStyle w:val="NoSpacing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 Days</w:t>
            </w:r>
          </w:p>
        </w:tc>
      </w:tr>
      <w:tr w:rsidR="001E342E" w:rsidTr="00E72366">
        <w:tc>
          <w:tcPr>
            <w:tcW w:w="4225" w:type="dxa"/>
            <w:shd w:val="clear" w:color="auto" w:fill="D9D9D9" w:themeFill="background1" w:themeFillShade="D9"/>
          </w:tcPr>
          <w:p w:rsidR="001E342E" w:rsidRDefault="001E342E" w:rsidP="00E72366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D9D9D9" w:themeFill="background1" w:themeFillShade="D9"/>
          </w:tcPr>
          <w:p w:rsidR="001E342E" w:rsidRDefault="001E342E" w:rsidP="00E72366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:rsidR="001E342E" w:rsidRDefault="001E342E" w:rsidP="00E72366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1E342E" w:rsidTr="00E72366">
        <w:tc>
          <w:tcPr>
            <w:tcW w:w="4225" w:type="dxa"/>
          </w:tcPr>
          <w:p w:rsidR="001E342E" w:rsidRPr="001E342E" w:rsidRDefault="001E342E" w:rsidP="00E72366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Preschool: 3-5</w:t>
            </w:r>
          </w:p>
        </w:tc>
        <w:tc>
          <w:tcPr>
            <w:tcW w:w="2008" w:type="dxa"/>
          </w:tcPr>
          <w:p w:rsidR="001E342E" w:rsidRPr="001E342E" w:rsidRDefault="001E342E" w:rsidP="00E72366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r w:rsidRPr="001E342E">
              <w:rPr>
                <w:rFonts w:ascii="Garamond" w:hAnsi="Garamond"/>
                <w:sz w:val="24"/>
                <w:szCs w:val="24"/>
              </w:rPr>
              <w:t>$148/</w:t>
            </w:r>
          </w:p>
        </w:tc>
        <w:tc>
          <w:tcPr>
            <w:tcW w:w="3117" w:type="dxa"/>
          </w:tcPr>
          <w:p w:rsidR="001E342E" w:rsidRPr="001E342E" w:rsidRDefault="001E342E" w:rsidP="00E72366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1E342E">
              <w:rPr>
                <w:rFonts w:ascii="Garamond" w:hAnsi="Garamond"/>
                <w:sz w:val="24"/>
                <w:szCs w:val="24"/>
              </w:rPr>
              <w:t>$102.00</w:t>
            </w:r>
            <w:r>
              <w:rPr>
                <w:rFonts w:ascii="Garamond" w:hAnsi="Garamond"/>
                <w:sz w:val="24"/>
                <w:szCs w:val="24"/>
              </w:rPr>
              <w:t>/</w:t>
            </w:r>
          </w:p>
        </w:tc>
      </w:tr>
    </w:tbl>
    <w:p w:rsidR="001E342E" w:rsidRDefault="001E342E" w:rsidP="001E342E">
      <w:pPr>
        <w:pStyle w:val="NoSpacing"/>
        <w:rPr>
          <w:rFonts w:ascii="Garamond" w:hAnsi="Garamond"/>
          <w:b/>
          <w:sz w:val="24"/>
          <w:szCs w:val="24"/>
        </w:rPr>
      </w:pPr>
    </w:p>
    <w:p w:rsidR="001E342E" w:rsidRDefault="001E342E" w:rsidP="001E342E">
      <w:pPr>
        <w:pStyle w:val="NoSpacing"/>
        <w:rPr>
          <w:rFonts w:ascii="Garamond" w:hAnsi="Garamond"/>
          <w:sz w:val="24"/>
          <w:szCs w:val="24"/>
        </w:rPr>
      </w:pPr>
    </w:p>
    <w:p w:rsidR="001E342E" w:rsidRDefault="001E342E" w:rsidP="001E342E">
      <w:pPr>
        <w:pStyle w:val="NoSpacing"/>
        <w:rPr>
          <w:rFonts w:ascii="Garamond" w:hAnsi="Garamond"/>
          <w:sz w:val="24"/>
          <w:szCs w:val="24"/>
        </w:rPr>
      </w:pPr>
      <w:r w:rsidRPr="001E342E">
        <w:rPr>
          <w:rFonts w:ascii="Garamond" w:hAnsi="Garamond"/>
          <w:b/>
          <w:sz w:val="24"/>
          <w:szCs w:val="24"/>
        </w:rPr>
        <w:t>Additional Hours of Attendance</w:t>
      </w:r>
      <w:r>
        <w:rPr>
          <w:rFonts w:ascii="Garamond" w:hAnsi="Garamond"/>
          <w:sz w:val="24"/>
          <w:szCs w:val="24"/>
        </w:rPr>
        <w:t xml:space="preserve">:  </w:t>
      </w:r>
      <w:r w:rsidRPr="001E342E">
        <w:rPr>
          <w:rFonts w:ascii="Garamond" w:hAnsi="Garamond"/>
          <w:sz w:val="24"/>
          <w:szCs w:val="24"/>
        </w:rPr>
        <w:t>For those children who remain for more than ten (10)</w:t>
      </w:r>
      <w:r>
        <w:rPr>
          <w:rFonts w:ascii="Garamond" w:hAnsi="Garamond"/>
          <w:sz w:val="24"/>
          <w:szCs w:val="24"/>
        </w:rPr>
        <w:t xml:space="preserve"> hours on any given day, there will be an additional $3.00 charge </w:t>
      </w:r>
      <w:r w:rsidRPr="001E342E">
        <w:rPr>
          <w:rFonts w:ascii="Garamond" w:hAnsi="Garamond"/>
          <w:sz w:val="24"/>
          <w:szCs w:val="24"/>
          <w:u w:val="single"/>
        </w:rPr>
        <w:t>per family</w:t>
      </w:r>
      <w:r>
        <w:rPr>
          <w:rFonts w:ascii="Garamond" w:hAnsi="Garamond"/>
          <w:sz w:val="24"/>
          <w:szCs w:val="24"/>
        </w:rPr>
        <w:t xml:space="preserve"> for every half hour of attendance.  </w:t>
      </w:r>
    </w:p>
    <w:p w:rsidR="001E342E" w:rsidRDefault="001E342E" w:rsidP="001E342E">
      <w:pPr>
        <w:pStyle w:val="NoSpacing"/>
        <w:rPr>
          <w:rFonts w:ascii="Garamond" w:hAnsi="Garamond"/>
          <w:sz w:val="24"/>
          <w:szCs w:val="24"/>
        </w:rPr>
      </w:pPr>
    </w:p>
    <w:p w:rsidR="001E342E" w:rsidRDefault="001E342E" w:rsidP="001E342E">
      <w:pPr>
        <w:pStyle w:val="NoSpacing"/>
        <w:rPr>
          <w:rFonts w:ascii="Garamond" w:hAnsi="Garamond"/>
          <w:sz w:val="24"/>
          <w:szCs w:val="24"/>
        </w:rPr>
      </w:pPr>
      <w:r w:rsidRPr="006602EC">
        <w:rPr>
          <w:rFonts w:ascii="Garamond" w:hAnsi="Garamond"/>
          <w:b/>
          <w:sz w:val="24"/>
          <w:szCs w:val="24"/>
        </w:rPr>
        <w:t xml:space="preserve">Family </w:t>
      </w:r>
      <w:r w:rsidR="006602EC" w:rsidRPr="006602EC">
        <w:rPr>
          <w:rFonts w:ascii="Garamond" w:hAnsi="Garamond"/>
          <w:b/>
          <w:sz w:val="24"/>
          <w:szCs w:val="24"/>
        </w:rPr>
        <w:t>Discount</w:t>
      </w:r>
      <w:r w:rsidR="006602EC">
        <w:rPr>
          <w:rFonts w:ascii="Garamond" w:hAnsi="Garamond"/>
          <w:b/>
          <w:sz w:val="24"/>
          <w:szCs w:val="24"/>
        </w:rPr>
        <w:t xml:space="preserve">:  </w:t>
      </w:r>
      <w:r w:rsidR="006602EC" w:rsidRPr="006602EC">
        <w:rPr>
          <w:rFonts w:ascii="Garamond" w:hAnsi="Garamond"/>
          <w:sz w:val="24"/>
          <w:szCs w:val="24"/>
        </w:rPr>
        <w:t xml:space="preserve">Families who enroll two children </w:t>
      </w:r>
      <w:r w:rsidR="006602EC" w:rsidRPr="006602EC">
        <w:rPr>
          <w:rFonts w:ascii="Garamond" w:hAnsi="Garamond"/>
          <w:i/>
          <w:sz w:val="24"/>
          <w:szCs w:val="24"/>
        </w:rPr>
        <w:t>full-time</w:t>
      </w:r>
      <w:r w:rsidR="006602EC" w:rsidRPr="006602EC">
        <w:rPr>
          <w:rFonts w:ascii="Garamond" w:hAnsi="Garamond"/>
          <w:sz w:val="24"/>
          <w:szCs w:val="24"/>
        </w:rPr>
        <w:t xml:space="preserve"> will receive a $10.00 discount per week</w:t>
      </w:r>
      <w:r w:rsidR="006602EC">
        <w:rPr>
          <w:rFonts w:ascii="Garamond" w:hAnsi="Garamond"/>
          <w:sz w:val="24"/>
          <w:szCs w:val="24"/>
        </w:rPr>
        <w:t xml:space="preserve">.  A $20.00 discount will be credited to families enrolling three </w:t>
      </w:r>
      <w:r w:rsidR="006602EC" w:rsidRPr="006602EC">
        <w:rPr>
          <w:rFonts w:ascii="Garamond" w:hAnsi="Garamond"/>
          <w:i/>
          <w:sz w:val="24"/>
          <w:szCs w:val="24"/>
        </w:rPr>
        <w:t>full-time</w:t>
      </w:r>
      <w:r w:rsidR="006602EC">
        <w:rPr>
          <w:rFonts w:ascii="Garamond" w:hAnsi="Garamond"/>
          <w:sz w:val="24"/>
          <w:szCs w:val="24"/>
        </w:rPr>
        <w:t xml:space="preserve"> children.</w:t>
      </w:r>
    </w:p>
    <w:p w:rsidR="006602EC" w:rsidRDefault="006602EC" w:rsidP="001E342E">
      <w:pPr>
        <w:pStyle w:val="NoSpacing"/>
        <w:rPr>
          <w:rFonts w:ascii="Garamond" w:hAnsi="Garamond"/>
          <w:sz w:val="24"/>
          <w:szCs w:val="24"/>
        </w:rPr>
      </w:pPr>
    </w:p>
    <w:p w:rsidR="006602EC" w:rsidRPr="006602EC" w:rsidRDefault="006602EC" w:rsidP="001E342E">
      <w:pPr>
        <w:pStyle w:val="NoSpacing"/>
        <w:rPr>
          <w:rFonts w:ascii="Garamond" w:hAnsi="Garamond"/>
          <w:b/>
          <w:sz w:val="24"/>
          <w:szCs w:val="24"/>
        </w:rPr>
      </w:pPr>
    </w:p>
    <w:p w:rsidR="006602EC" w:rsidRPr="006602EC" w:rsidRDefault="006602EC" w:rsidP="001E342E">
      <w:pPr>
        <w:pStyle w:val="NoSpacing"/>
        <w:rPr>
          <w:rFonts w:ascii="Garamond" w:hAnsi="Garamond"/>
          <w:b/>
          <w:sz w:val="24"/>
          <w:szCs w:val="24"/>
        </w:rPr>
      </w:pPr>
      <w:r w:rsidRPr="006602EC">
        <w:rPr>
          <w:rFonts w:ascii="Garamond" w:hAnsi="Garamond"/>
          <w:b/>
          <w:sz w:val="24"/>
          <w:szCs w:val="24"/>
        </w:rPr>
        <w:t>Fees</w:t>
      </w:r>
    </w:p>
    <w:p w:rsidR="006602EC" w:rsidRDefault="006602EC" w:rsidP="001E342E">
      <w:pPr>
        <w:pStyle w:val="NoSpacing"/>
        <w:rPr>
          <w:rFonts w:ascii="Garamond" w:hAnsi="Garamond"/>
          <w:sz w:val="24"/>
          <w:szCs w:val="24"/>
        </w:rPr>
      </w:pPr>
    </w:p>
    <w:p w:rsidR="006602EC" w:rsidRDefault="006602EC" w:rsidP="006602EC">
      <w:pPr>
        <w:pStyle w:val="NoSpacing"/>
        <w:ind w:firstLine="720"/>
        <w:rPr>
          <w:rFonts w:ascii="Garamond" w:hAnsi="Garamond"/>
          <w:sz w:val="24"/>
          <w:szCs w:val="24"/>
        </w:rPr>
      </w:pPr>
      <w:r w:rsidRPr="006602EC">
        <w:rPr>
          <w:rFonts w:ascii="Garamond" w:hAnsi="Garamond"/>
          <w:b/>
          <w:sz w:val="24"/>
          <w:szCs w:val="24"/>
        </w:rPr>
        <w:t>Registration Fee</w:t>
      </w:r>
      <w:r>
        <w:rPr>
          <w:rFonts w:ascii="Garamond" w:hAnsi="Garamond"/>
          <w:sz w:val="24"/>
          <w:szCs w:val="24"/>
        </w:rPr>
        <w:t>:  $75.00</w:t>
      </w:r>
    </w:p>
    <w:p w:rsidR="006602EC" w:rsidRDefault="006602EC" w:rsidP="001E342E">
      <w:pPr>
        <w:pStyle w:val="NoSpacing"/>
        <w:rPr>
          <w:rFonts w:ascii="Garamond" w:hAnsi="Garamond"/>
          <w:sz w:val="24"/>
          <w:szCs w:val="24"/>
        </w:rPr>
      </w:pPr>
    </w:p>
    <w:p w:rsidR="006602EC" w:rsidRDefault="006602EC" w:rsidP="006602EC">
      <w:pPr>
        <w:pStyle w:val="NoSpacing"/>
        <w:ind w:firstLine="720"/>
        <w:rPr>
          <w:rFonts w:ascii="Garamond" w:hAnsi="Garamond"/>
          <w:sz w:val="24"/>
          <w:szCs w:val="24"/>
        </w:rPr>
      </w:pPr>
      <w:r w:rsidRPr="006602EC">
        <w:rPr>
          <w:rFonts w:ascii="Garamond" w:hAnsi="Garamond"/>
          <w:b/>
          <w:sz w:val="24"/>
          <w:szCs w:val="24"/>
        </w:rPr>
        <w:t>Re-enrollment after less than a 30-day leave</w:t>
      </w:r>
      <w:r>
        <w:rPr>
          <w:rFonts w:ascii="Garamond" w:hAnsi="Garamond"/>
          <w:sz w:val="24"/>
          <w:szCs w:val="24"/>
        </w:rPr>
        <w:t>:  $75.00</w:t>
      </w:r>
    </w:p>
    <w:p w:rsidR="006602EC" w:rsidRDefault="006602EC" w:rsidP="006602EC">
      <w:pPr>
        <w:pStyle w:val="NoSpacing"/>
        <w:ind w:firstLine="720"/>
        <w:rPr>
          <w:rFonts w:ascii="Garamond" w:hAnsi="Garamond"/>
          <w:sz w:val="24"/>
          <w:szCs w:val="24"/>
        </w:rPr>
      </w:pPr>
    </w:p>
    <w:p w:rsidR="006602EC" w:rsidRPr="006602EC" w:rsidRDefault="006602EC" w:rsidP="006602EC">
      <w:pPr>
        <w:pStyle w:val="NoSpacing"/>
        <w:ind w:firstLine="720"/>
        <w:rPr>
          <w:rFonts w:ascii="Garamond" w:hAnsi="Garamond"/>
          <w:sz w:val="24"/>
          <w:szCs w:val="24"/>
        </w:rPr>
      </w:pPr>
      <w:r w:rsidRPr="006602EC">
        <w:rPr>
          <w:rFonts w:ascii="Garamond" w:hAnsi="Garamond"/>
          <w:b/>
          <w:sz w:val="24"/>
          <w:szCs w:val="24"/>
        </w:rPr>
        <w:t>Late Fee</w:t>
      </w:r>
      <w:r>
        <w:rPr>
          <w:rFonts w:ascii="Garamond" w:hAnsi="Garamond"/>
          <w:sz w:val="24"/>
          <w:szCs w:val="24"/>
        </w:rPr>
        <w:t>:  $3.00 (6:00 to 6:15 p.m.); $1.00 for every minute after 6:15 p.m.</w:t>
      </w:r>
      <w:bookmarkStart w:id="0" w:name="_GoBack"/>
      <w:bookmarkEnd w:id="0"/>
    </w:p>
    <w:sectPr w:rsidR="006602EC" w:rsidRPr="00660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2E"/>
    <w:rsid w:val="001E342E"/>
    <w:rsid w:val="006602EC"/>
    <w:rsid w:val="00AA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00011-6EBD-4487-92A2-F49BA5D7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2E"/>
    <w:pPr>
      <w:spacing w:after="0" w:line="240" w:lineRule="auto"/>
    </w:pPr>
  </w:style>
  <w:style w:type="table" w:styleId="TableGrid">
    <w:name w:val="Table Grid"/>
    <w:basedOn w:val="TableNormal"/>
    <w:uiPriority w:val="39"/>
    <w:rsid w:val="001E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Suchala</dc:creator>
  <cp:keywords/>
  <dc:description/>
  <cp:lastModifiedBy>Constance Suchala</cp:lastModifiedBy>
  <cp:revision>1</cp:revision>
  <dcterms:created xsi:type="dcterms:W3CDTF">2015-06-27T13:31:00Z</dcterms:created>
  <dcterms:modified xsi:type="dcterms:W3CDTF">2015-06-27T13:45:00Z</dcterms:modified>
</cp:coreProperties>
</file>